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DFB57" w14:textId="27F17155" w:rsidR="00C2650C" w:rsidRPr="00D032A3" w:rsidRDefault="002E4A69" w:rsidP="002E4A69">
      <w:pPr>
        <w:jc w:val="center"/>
        <w:rPr>
          <w:b/>
          <w:bCs/>
          <w:u w:val="single"/>
        </w:rPr>
      </w:pPr>
      <w:r w:rsidRPr="00D032A3">
        <w:rPr>
          <w:b/>
          <w:bCs/>
          <w:u w:val="single"/>
        </w:rPr>
        <w:t>Høring</w:t>
      </w:r>
      <w:r w:rsidR="000B2456" w:rsidRPr="00D032A3">
        <w:rPr>
          <w:b/>
          <w:bCs/>
          <w:u w:val="single"/>
        </w:rPr>
        <w:t xml:space="preserve"> </w:t>
      </w:r>
      <w:r w:rsidRPr="00D032A3">
        <w:rPr>
          <w:b/>
          <w:bCs/>
          <w:u w:val="single"/>
        </w:rPr>
        <w:t>-</w:t>
      </w:r>
      <w:r w:rsidR="000B2456" w:rsidRPr="00D032A3">
        <w:rPr>
          <w:b/>
          <w:bCs/>
          <w:u w:val="single"/>
        </w:rPr>
        <w:t xml:space="preserve"> F</w:t>
      </w:r>
      <w:r w:rsidRPr="00D032A3">
        <w:rPr>
          <w:b/>
          <w:bCs/>
          <w:u w:val="single"/>
        </w:rPr>
        <w:t>orskrift for beregning av grunntilskudd for private barnehager i Ålesund kommune 2027</w:t>
      </w:r>
    </w:p>
    <w:p w14:paraId="0FFF68CB" w14:textId="77777777" w:rsidR="002E4A69" w:rsidRDefault="002E4A69" w:rsidP="002E4A69"/>
    <w:p w14:paraId="18E0B96A" w14:textId="10D9E0DB" w:rsidR="002E4A69" w:rsidRPr="00D032A3" w:rsidRDefault="002E4A69" w:rsidP="006B76A7">
      <w:pPr>
        <w:spacing w:after="0"/>
        <w:rPr>
          <w:b/>
          <w:bCs/>
          <w:sz w:val="22"/>
          <w:szCs w:val="22"/>
        </w:rPr>
      </w:pPr>
      <w:r w:rsidRPr="00D032A3">
        <w:rPr>
          <w:b/>
          <w:bCs/>
          <w:sz w:val="22"/>
          <w:szCs w:val="22"/>
        </w:rPr>
        <w:t>B</w:t>
      </w:r>
      <w:r w:rsidR="006B76A7" w:rsidRPr="00D032A3">
        <w:rPr>
          <w:b/>
          <w:bCs/>
          <w:sz w:val="22"/>
          <w:szCs w:val="22"/>
        </w:rPr>
        <w:t>eskrivelse av b</w:t>
      </w:r>
      <w:r w:rsidRPr="00D032A3">
        <w:rPr>
          <w:b/>
          <w:bCs/>
          <w:sz w:val="22"/>
          <w:szCs w:val="22"/>
        </w:rPr>
        <w:t>akgrunn</w:t>
      </w:r>
      <w:r w:rsidR="006B76A7" w:rsidRPr="00D032A3">
        <w:rPr>
          <w:b/>
          <w:bCs/>
          <w:sz w:val="22"/>
          <w:szCs w:val="22"/>
        </w:rPr>
        <w:t xml:space="preserve"> og prosess</w:t>
      </w:r>
      <w:r w:rsidRPr="00D032A3">
        <w:rPr>
          <w:b/>
          <w:bCs/>
          <w:sz w:val="22"/>
          <w:szCs w:val="22"/>
        </w:rPr>
        <w:t>:</w:t>
      </w:r>
    </w:p>
    <w:p w14:paraId="532BA682" w14:textId="1B1561F8" w:rsidR="006B76A7" w:rsidRPr="00D032A3" w:rsidRDefault="006B76A7" w:rsidP="006B76A7">
      <w:pPr>
        <w:spacing w:after="0"/>
        <w:rPr>
          <w:sz w:val="20"/>
          <w:szCs w:val="20"/>
        </w:rPr>
      </w:pPr>
      <w:r w:rsidRPr="00D032A3">
        <w:rPr>
          <w:sz w:val="20"/>
          <w:szCs w:val="20"/>
        </w:rPr>
        <w:t>Som følge av endringer i barnehageloven §§ 19 og 19 a</w:t>
      </w:r>
      <w:r w:rsidRPr="00D032A3">
        <w:rPr>
          <w:sz w:val="20"/>
          <w:szCs w:val="20"/>
        </w:rPr>
        <w:t xml:space="preserve"> fra 01.08.2026</w:t>
      </w:r>
      <w:r w:rsidRPr="00D032A3">
        <w:rPr>
          <w:sz w:val="20"/>
          <w:szCs w:val="20"/>
        </w:rPr>
        <w:t xml:space="preserve"> skal kommunene fastsette lokal</w:t>
      </w:r>
      <w:r w:rsidRPr="00D032A3">
        <w:rPr>
          <w:sz w:val="20"/>
          <w:szCs w:val="20"/>
        </w:rPr>
        <w:t xml:space="preserve"> </w:t>
      </w:r>
      <w:r w:rsidRPr="00D032A3">
        <w:rPr>
          <w:sz w:val="20"/>
          <w:szCs w:val="20"/>
        </w:rPr>
        <w:t xml:space="preserve">forskrift for beregning og tildeling av </w:t>
      </w:r>
      <w:r w:rsidRPr="00D032A3">
        <w:rPr>
          <w:sz w:val="20"/>
          <w:szCs w:val="20"/>
        </w:rPr>
        <w:t>grunn</w:t>
      </w:r>
      <w:r w:rsidRPr="00D032A3">
        <w:rPr>
          <w:sz w:val="20"/>
          <w:szCs w:val="20"/>
        </w:rPr>
        <w:t xml:space="preserve">tilskudd til private barnehager. </w:t>
      </w:r>
    </w:p>
    <w:p w14:paraId="23117CB2" w14:textId="52976DF5" w:rsidR="00F3635A" w:rsidRPr="00D032A3" w:rsidRDefault="00F3635A" w:rsidP="006B76A7">
      <w:pPr>
        <w:spacing w:after="0"/>
        <w:rPr>
          <w:sz w:val="20"/>
          <w:szCs w:val="20"/>
        </w:rPr>
      </w:pPr>
      <w:r w:rsidRPr="00D032A3">
        <w:rPr>
          <w:sz w:val="20"/>
          <w:szCs w:val="20"/>
        </w:rPr>
        <w:t xml:space="preserve">Utfyllende informasjon finnes på </w:t>
      </w:r>
      <w:proofErr w:type="spellStart"/>
      <w:r w:rsidRPr="00D032A3">
        <w:rPr>
          <w:sz w:val="20"/>
          <w:szCs w:val="20"/>
        </w:rPr>
        <w:t>Udir</w:t>
      </w:r>
      <w:proofErr w:type="spellEnd"/>
      <w:r w:rsidRPr="00D032A3">
        <w:rPr>
          <w:sz w:val="20"/>
          <w:szCs w:val="20"/>
        </w:rPr>
        <w:t xml:space="preserve">: </w:t>
      </w:r>
      <w:hyperlink r:id="rId6" w:history="1">
        <w:r w:rsidRPr="00D032A3">
          <w:rPr>
            <w:rStyle w:val="Hyperkobling"/>
            <w:sz w:val="20"/>
            <w:szCs w:val="20"/>
          </w:rPr>
          <w:t>https://www.udir.no/regelverk-og-tilsyn/barnehage/tilskudd-til-private-barnehager/nye-regler-om-driftstilskudd-til-private-barnehager/</w:t>
        </w:r>
      </w:hyperlink>
    </w:p>
    <w:p w14:paraId="288B5CD5" w14:textId="3C9A48F9" w:rsidR="006B76A7" w:rsidRPr="00D032A3" w:rsidRDefault="006B76A7" w:rsidP="006B76A7">
      <w:pPr>
        <w:spacing w:after="0"/>
        <w:rPr>
          <w:sz w:val="20"/>
          <w:szCs w:val="20"/>
        </w:rPr>
      </w:pPr>
      <w:r w:rsidRPr="00D032A3">
        <w:rPr>
          <w:sz w:val="20"/>
          <w:szCs w:val="20"/>
        </w:rPr>
        <w:t>Ålesund kommune</w:t>
      </w:r>
      <w:r w:rsidRPr="00D032A3">
        <w:rPr>
          <w:sz w:val="20"/>
          <w:szCs w:val="20"/>
        </w:rPr>
        <w:t xml:space="preserve"> </w:t>
      </w:r>
      <w:r w:rsidRPr="00D032A3">
        <w:rPr>
          <w:sz w:val="20"/>
          <w:szCs w:val="20"/>
        </w:rPr>
        <w:t xml:space="preserve">har utarbeidet forslag til slik forskrift med virkning fra </w:t>
      </w:r>
      <w:r w:rsidRPr="00D032A3">
        <w:rPr>
          <w:sz w:val="20"/>
          <w:szCs w:val="20"/>
        </w:rPr>
        <w:t>0</w:t>
      </w:r>
      <w:r w:rsidRPr="00D032A3">
        <w:rPr>
          <w:sz w:val="20"/>
          <w:szCs w:val="20"/>
        </w:rPr>
        <w:t>1.01.2027.</w:t>
      </w:r>
      <w:r w:rsidRPr="00D032A3">
        <w:rPr>
          <w:sz w:val="20"/>
          <w:szCs w:val="20"/>
        </w:rPr>
        <w:t xml:space="preserve"> </w:t>
      </w:r>
    </w:p>
    <w:p w14:paraId="299FF392" w14:textId="1FF6B0AF" w:rsidR="000B2456" w:rsidRPr="00D032A3" w:rsidRDefault="000B2456" w:rsidP="006B76A7">
      <w:pPr>
        <w:spacing w:after="0"/>
        <w:rPr>
          <w:sz w:val="20"/>
          <w:szCs w:val="20"/>
        </w:rPr>
      </w:pPr>
      <w:r w:rsidRPr="00D032A3">
        <w:rPr>
          <w:sz w:val="20"/>
          <w:szCs w:val="20"/>
        </w:rPr>
        <w:t>Ålesund kommune har imøtekommet henstillingen fra PBL om å lage forskriften så enkel som mulig og KS sine maler er benyttet både i beregning av grunntilskuddet og i forskriften.</w:t>
      </w:r>
    </w:p>
    <w:p w14:paraId="78D77C7D" w14:textId="77777777" w:rsidR="00F3635A" w:rsidRPr="00D032A3" w:rsidRDefault="004A2956" w:rsidP="006B76A7">
      <w:pPr>
        <w:spacing w:after="0"/>
        <w:rPr>
          <w:sz w:val="20"/>
          <w:szCs w:val="20"/>
        </w:rPr>
      </w:pPr>
      <w:r w:rsidRPr="00D032A3">
        <w:rPr>
          <w:sz w:val="20"/>
          <w:szCs w:val="20"/>
        </w:rPr>
        <w:t>Formannskapet vedtok 25.08.26 å sende forslag til forskrift ut</w:t>
      </w:r>
      <w:r w:rsidR="006B76A7" w:rsidRPr="00D032A3">
        <w:rPr>
          <w:sz w:val="20"/>
          <w:szCs w:val="20"/>
        </w:rPr>
        <w:t xml:space="preserve"> på offentlig høring</w:t>
      </w:r>
      <w:r w:rsidRPr="00D032A3">
        <w:rPr>
          <w:sz w:val="20"/>
          <w:szCs w:val="20"/>
        </w:rPr>
        <w:t xml:space="preserve"> i 6 uker</w:t>
      </w:r>
      <w:r w:rsidR="006B76A7" w:rsidRPr="00D032A3">
        <w:rPr>
          <w:sz w:val="20"/>
          <w:szCs w:val="20"/>
        </w:rPr>
        <w:t>.</w:t>
      </w:r>
      <w:r w:rsidRPr="00D032A3">
        <w:rPr>
          <w:sz w:val="20"/>
          <w:szCs w:val="20"/>
        </w:rPr>
        <w:t xml:space="preserve"> </w:t>
      </w:r>
      <w:r w:rsidR="006B76A7" w:rsidRPr="00D032A3">
        <w:rPr>
          <w:sz w:val="20"/>
          <w:szCs w:val="20"/>
        </w:rPr>
        <w:t xml:space="preserve"> </w:t>
      </w:r>
    </w:p>
    <w:p w14:paraId="28CD50E7" w14:textId="4427E913" w:rsidR="00F3635A" w:rsidRPr="00D032A3" w:rsidRDefault="00F3635A" w:rsidP="006B76A7">
      <w:pPr>
        <w:spacing w:after="0"/>
        <w:rPr>
          <w:sz w:val="20"/>
          <w:szCs w:val="20"/>
        </w:rPr>
      </w:pPr>
      <w:r w:rsidRPr="00D032A3">
        <w:rPr>
          <w:sz w:val="20"/>
          <w:szCs w:val="20"/>
        </w:rPr>
        <w:t>Vedlegg til forskriften er beregningsgrunnlaget</w:t>
      </w:r>
      <w:r w:rsidR="000B2456" w:rsidRPr="00D032A3">
        <w:rPr>
          <w:sz w:val="20"/>
          <w:szCs w:val="20"/>
        </w:rPr>
        <w:t xml:space="preserve"> for grunntilskuddet. </w:t>
      </w:r>
    </w:p>
    <w:p w14:paraId="12AA27F8" w14:textId="41A0C5FE" w:rsidR="000B2456" w:rsidRPr="00D032A3" w:rsidRDefault="000B2456" w:rsidP="006B76A7">
      <w:pPr>
        <w:spacing w:after="0"/>
        <w:rPr>
          <w:sz w:val="20"/>
          <w:szCs w:val="20"/>
        </w:rPr>
      </w:pPr>
      <w:r w:rsidRPr="00D032A3">
        <w:rPr>
          <w:sz w:val="20"/>
          <w:szCs w:val="20"/>
        </w:rPr>
        <w:t>Høringen blir sendt på epost til barnehagene</w:t>
      </w:r>
      <w:r w:rsidR="00D032A3" w:rsidRPr="00D032A3">
        <w:rPr>
          <w:sz w:val="20"/>
          <w:szCs w:val="20"/>
        </w:rPr>
        <w:t xml:space="preserve"> og andre aktuelle aktører, høringen blir også lagt ut på kommunen sin hjemmeside.</w:t>
      </w:r>
    </w:p>
    <w:p w14:paraId="4380F277" w14:textId="4108C169" w:rsidR="004A2956" w:rsidRPr="00D032A3" w:rsidRDefault="006B76A7" w:rsidP="006B76A7">
      <w:pPr>
        <w:spacing w:after="0"/>
        <w:rPr>
          <w:sz w:val="20"/>
          <w:szCs w:val="20"/>
        </w:rPr>
      </w:pPr>
      <w:r w:rsidRPr="00D032A3">
        <w:rPr>
          <w:sz w:val="20"/>
          <w:szCs w:val="20"/>
        </w:rPr>
        <w:t xml:space="preserve">Det </w:t>
      </w:r>
      <w:r w:rsidR="00F3635A" w:rsidRPr="00D032A3">
        <w:rPr>
          <w:sz w:val="20"/>
          <w:szCs w:val="20"/>
        </w:rPr>
        <w:t>er planlagt</w:t>
      </w:r>
      <w:r w:rsidRPr="00D032A3">
        <w:rPr>
          <w:sz w:val="20"/>
          <w:szCs w:val="20"/>
        </w:rPr>
        <w:t xml:space="preserve"> et høringsmøte for de private barnehagene og </w:t>
      </w:r>
      <w:r w:rsidR="004A2956" w:rsidRPr="00D032A3">
        <w:rPr>
          <w:sz w:val="20"/>
          <w:szCs w:val="20"/>
        </w:rPr>
        <w:t xml:space="preserve">aktuelle aktører i </w:t>
      </w:r>
      <w:r w:rsidRPr="00D032A3">
        <w:rPr>
          <w:sz w:val="20"/>
          <w:szCs w:val="20"/>
        </w:rPr>
        <w:t xml:space="preserve">høringsperioden. </w:t>
      </w:r>
      <w:r w:rsidR="004A2956" w:rsidRPr="00D032A3">
        <w:rPr>
          <w:sz w:val="20"/>
          <w:szCs w:val="20"/>
        </w:rPr>
        <w:t xml:space="preserve">Høringsmøtet blir digitalt og innkalling sendes de private barnehagene og PBL. </w:t>
      </w:r>
      <w:r w:rsidR="00F3635A" w:rsidRPr="00D032A3">
        <w:rPr>
          <w:sz w:val="20"/>
          <w:szCs w:val="20"/>
        </w:rPr>
        <w:t>Eiere eller a</w:t>
      </w:r>
      <w:r w:rsidR="004A2956" w:rsidRPr="00D032A3">
        <w:rPr>
          <w:sz w:val="20"/>
          <w:szCs w:val="20"/>
        </w:rPr>
        <w:t xml:space="preserve">ndre aktører som ønsker å delta på møtet kan enten </w:t>
      </w:r>
      <w:r w:rsidR="00F3635A" w:rsidRPr="00D032A3">
        <w:rPr>
          <w:sz w:val="20"/>
          <w:szCs w:val="20"/>
        </w:rPr>
        <w:t xml:space="preserve">be om å </w:t>
      </w:r>
      <w:r w:rsidR="004A2956" w:rsidRPr="00D032A3">
        <w:rPr>
          <w:sz w:val="20"/>
          <w:szCs w:val="20"/>
        </w:rPr>
        <w:t xml:space="preserve">få innkalling fra </w:t>
      </w:r>
      <w:hyperlink r:id="rId7" w:history="1">
        <w:r w:rsidR="00F3635A" w:rsidRPr="00D032A3">
          <w:rPr>
            <w:rStyle w:val="Hyperkobling"/>
            <w:sz w:val="20"/>
            <w:szCs w:val="20"/>
          </w:rPr>
          <w:t>Evy-Kristin.Saeth@alesund.kommune.no</w:t>
        </w:r>
      </w:hyperlink>
      <w:r w:rsidR="00F3635A" w:rsidRPr="00D032A3">
        <w:rPr>
          <w:sz w:val="20"/>
          <w:szCs w:val="20"/>
        </w:rPr>
        <w:t xml:space="preserve"> eller be en av de private barnehagene om å videresende innkalling til </w:t>
      </w:r>
      <w:proofErr w:type="spellStart"/>
      <w:r w:rsidR="00F3635A" w:rsidRPr="00D032A3">
        <w:rPr>
          <w:sz w:val="20"/>
          <w:szCs w:val="20"/>
        </w:rPr>
        <w:t>teamsmøte</w:t>
      </w:r>
      <w:r w:rsidR="00D032A3" w:rsidRPr="00D032A3">
        <w:rPr>
          <w:sz w:val="20"/>
          <w:szCs w:val="20"/>
        </w:rPr>
        <w:t>t</w:t>
      </w:r>
      <w:proofErr w:type="spellEnd"/>
      <w:r w:rsidR="00F3635A" w:rsidRPr="00D032A3">
        <w:rPr>
          <w:sz w:val="20"/>
          <w:szCs w:val="20"/>
        </w:rPr>
        <w:t xml:space="preserve">. Høringsmøte er tidfestet til 11.09.26 </w:t>
      </w:r>
      <w:proofErr w:type="spellStart"/>
      <w:r w:rsidR="00F3635A" w:rsidRPr="00D032A3">
        <w:rPr>
          <w:sz w:val="20"/>
          <w:szCs w:val="20"/>
        </w:rPr>
        <w:t>kl</w:t>
      </w:r>
      <w:proofErr w:type="spellEnd"/>
      <w:r w:rsidR="00F3635A" w:rsidRPr="00D032A3">
        <w:rPr>
          <w:sz w:val="20"/>
          <w:szCs w:val="20"/>
        </w:rPr>
        <w:t xml:space="preserve"> 13-14. Agenda vil være kort gjennomgang av bakgrunn og så vil store deler av møtet være åpent for spørsmål. </w:t>
      </w:r>
    </w:p>
    <w:p w14:paraId="1CB713B0" w14:textId="77175613" w:rsidR="006B76A7" w:rsidRPr="00D032A3" w:rsidRDefault="006B76A7" w:rsidP="006B76A7">
      <w:pPr>
        <w:spacing w:after="0"/>
        <w:rPr>
          <w:sz w:val="20"/>
          <w:szCs w:val="20"/>
        </w:rPr>
      </w:pPr>
      <w:r w:rsidRPr="00D032A3">
        <w:rPr>
          <w:sz w:val="20"/>
          <w:szCs w:val="20"/>
        </w:rPr>
        <w:t>Etter</w:t>
      </w:r>
      <w:r w:rsidRPr="00D032A3">
        <w:rPr>
          <w:sz w:val="20"/>
          <w:szCs w:val="20"/>
        </w:rPr>
        <w:t xml:space="preserve"> </w:t>
      </w:r>
      <w:r w:rsidRPr="00D032A3">
        <w:rPr>
          <w:sz w:val="20"/>
          <w:szCs w:val="20"/>
        </w:rPr>
        <w:t xml:space="preserve">høringsperioden skal </w:t>
      </w:r>
      <w:r w:rsidR="00F3635A" w:rsidRPr="00D032A3">
        <w:rPr>
          <w:sz w:val="20"/>
          <w:szCs w:val="20"/>
        </w:rPr>
        <w:t xml:space="preserve">innspillene </w:t>
      </w:r>
      <w:r w:rsidR="00D032A3" w:rsidRPr="00D032A3">
        <w:rPr>
          <w:sz w:val="20"/>
          <w:szCs w:val="20"/>
        </w:rPr>
        <w:t>vurderes,</w:t>
      </w:r>
      <w:r w:rsidR="00F3635A" w:rsidRPr="00D032A3">
        <w:rPr>
          <w:sz w:val="20"/>
          <w:szCs w:val="20"/>
        </w:rPr>
        <w:t xml:space="preserve"> og forskriften skal deretter</w:t>
      </w:r>
      <w:r w:rsidRPr="00D032A3">
        <w:rPr>
          <w:sz w:val="20"/>
          <w:szCs w:val="20"/>
        </w:rPr>
        <w:t xml:space="preserve"> opp i Hovedutvalg for oppvekst og kultur</w:t>
      </w:r>
      <w:r w:rsidR="00F3635A" w:rsidRPr="00D032A3">
        <w:rPr>
          <w:sz w:val="20"/>
          <w:szCs w:val="20"/>
        </w:rPr>
        <w:t xml:space="preserve"> 04.11.26</w:t>
      </w:r>
      <w:r w:rsidRPr="00D032A3">
        <w:rPr>
          <w:sz w:val="20"/>
          <w:szCs w:val="20"/>
        </w:rPr>
        <w:t xml:space="preserve"> og endelig</w:t>
      </w:r>
      <w:r w:rsidRPr="00D032A3">
        <w:rPr>
          <w:sz w:val="20"/>
          <w:szCs w:val="20"/>
        </w:rPr>
        <w:t xml:space="preserve"> </w:t>
      </w:r>
      <w:r w:rsidRPr="00D032A3">
        <w:rPr>
          <w:sz w:val="20"/>
          <w:szCs w:val="20"/>
        </w:rPr>
        <w:t>politisk behandl</w:t>
      </w:r>
      <w:r w:rsidR="00F3635A" w:rsidRPr="00D032A3">
        <w:rPr>
          <w:sz w:val="20"/>
          <w:szCs w:val="20"/>
        </w:rPr>
        <w:t>ing</w:t>
      </w:r>
      <w:r w:rsidRPr="00D032A3">
        <w:rPr>
          <w:sz w:val="20"/>
          <w:szCs w:val="20"/>
        </w:rPr>
        <w:t xml:space="preserve"> i kommunestyret</w:t>
      </w:r>
      <w:r w:rsidR="00F3635A" w:rsidRPr="00D032A3">
        <w:rPr>
          <w:sz w:val="20"/>
          <w:szCs w:val="20"/>
        </w:rPr>
        <w:t xml:space="preserve"> 12.11.26</w:t>
      </w:r>
      <w:r w:rsidRPr="00D032A3">
        <w:rPr>
          <w:sz w:val="20"/>
          <w:szCs w:val="20"/>
        </w:rPr>
        <w:t>.</w:t>
      </w:r>
    </w:p>
    <w:p w14:paraId="02D0221C" w14:textId="1274A7A5" w:rsidR="002E4A69" w:rsidRPr="006B76A7" w:rsidRDefault="002E4A69" w:rsidP="006B76A7">
      <w:pPr>
        <w:spacing w:after="0"/>
        <w:rPr>
          <w:b/>
          <w:bCs/>
        </w:rPr>
      </w:pPr>
    </w:p>
    <w:p w14:paraId="07A0178D" w14:textId="1E4775E4" w:rsidR="002E4A69" w:rsidRPr="00D032A3" w:rsidRDefault="002E4A69" w:rsidP="006B76A7">
      <w:pPr>
        <w:spacing w:after="0"/>
        <w:rPr>
          <w:b/>
          <w:bCs/>
          <w:sz w:val="22"/>
          <w:szCs w:val="22"/>
        </w:rPr>
      </w:pPr>
      <w:r w:rsidRPr="00D032A3">
        <w:rPr>
          <w:b/>
          <w:bCs/>
          <w:sz w:val="22"/>
          <w:szCs w:val="22"/>
        </w:rPr>
        <w:t xml:space="preserve">Høringsinnspill sendes slik: </w:t>
      </w:r>
    </w:p>
    <w:p w14:paraId="20FA0745" w14:textId="090A6847" w:rsidR="002E4A69" w:rsidRPr="00D032A3" w:rsidRDefault="006B76A7" w:rsidP="006B76A7">
      <w:pPr>
        <w:spacing w:after="0"/>
        <w:rPr>
          <w:sz w:val="20"/>
          <w:szCs w:val="20"/>
        </w:rPr>
      </w:pPr>
      <w:r w:rsidRPr="00D032A3">
        <w:rPr>
          <w:sz w:val="20"/>
          <w:szCs w:val="20"/>
        </w:rPr>
        <w:t>H</w:t>
      </w:r>
      <w:r w:rsidR="002E4A69" w:rsidRPr="00D032A3">
        <w:rPr>
          <w:sz w:val="20"/>
          <w:szCs w:val="20"/>
        </w:rPr>
        <w:t xml:space="preserve">øringsinnspill sendes inn via denne lenken: </w:t>
      </w:r>
      <w:hyperlink r:id="rId8" w:history="1">
        <w:r w:rsidR="002E4A69" w:rsidRPr="00D032A3">
          <w:rPr>
            <w:color w:val="0000FF"/>
            <w:sz w:val="20"/>
            <w:szCs w:val="20"/>
            <w:u w:val="single"/>
          </w:rPr>
          <w:t xml:space="preserve">Fråsegn til </w:t>
        </w:r>
        <w:proofErr w:type="spellStart"/>
        <w:r w:rsidR="002E4A69" w:rsidRPr="00D032A3">
          <w:rPr>
            <w:color w:val="0000FF"/>
            <w:sz w:val="20"/>
            <w:szCs w:val="20"/>
            <w:u w:val="single"/>
          </w:rPr>
          <w:t>høyring</w:t>
        </w:r>
        <w:proofErr w:type="spellEnd"/>
      </w:hyperlink>
      <w:r w:rsidR="002E4A69" w:rsidRPr="00D032A3">
        <w:rPr>
          <w:sz w:val="20"/>
          <w:szCs w:val="20"/>
        </w:rPr>
        <w:t xml:space="preserve">, merk innspillet med </w:t>
      </w:r>
      <w:r w:rsidRPr="00D032A3">
        <w:rPr>
          <w:sz w:val="20"/>
          <w:szCs w:val="20"/>
        </w:rPr>
        <w:t>«</w:t>
      </w:r>
      <w:r w:rsidR="002E4A69" w:rsidRPr="00D032A3">
        <w:rPr>
          <w:sz w:val="20"/>
          <w:szCs w:val="20"/>
        </w:rPr>
        <w:t>26/11304 Innspill til høring lokal forskrift for beregning av grunntilskudd for private barnehager i Ålesund kommune 2027.</w:t>
      </w:r>
      <w:r w:rsidRPr="00D032A3">
        <w:rPr>
          <w:sz w:val="20"/>
          <w:szCs w:val="20"/>
        </w:rPr>
        <w:t>»</w:t>
      </w:r>
    </w:p>
    <w:p w14:paraId="4A807F74" w14:textId="77777777" w:rsidR="006B76A7" w:rsidRPr="00D032A3" w:rsidRDefault="006B76A7" w:rsidP="006B76A7">
      <w:pPr>
        <w:spacing w:after="0"/>
        <w:rPr>
          <w:sz w:val="20"/>
          <w:szCs w:val="20"/>
        </w:rPr>
      </w:pPr>
    </w:p>
    <w:p w14:paraId="31A151D0" w14:textId="3652DDA0" w:rsidR="006B76A7" w:rsidRPr="00D032A3" w:rsidRDefault="006B76A7" w:rsidP="002E4A69">
      <w:pPr>
        <w:rPr>
          <w:sz w:val="20"/>
          <w:szCs w:val="20"/>
        </w:rPr>
      </w:pPr>
      <w:r w:rsidRPr="00D032A3">
        <w:rPr>
          <w:sz w:val="20"/>
          <w:szCs w:val="20"/>
        </w:rPr>
        <w:t xml:space="preserve">Det er viktig at dere skriver hvem innspillet er fra, gjerne kontaktinfo til innsender av innspill, skriv </w:t>
      </w:r>
      <w:r w:rsidR="00D032A3" w:rsidRPr="00D032A3">
        <w:rPr>
          <w:sz w:val="20"/>
          <w:szCs w:val="20"/>
        </w:rPr>
        <w:t>tydelig</w:t>
      </w:r>
      <w:r w:rsidRPr="00D032A3">
        <w:rPr>
          <w:sz w:val="20"/>
          <w:szCs w:val="20"/>
        </w:rPr>
        <w:t xml:space="preserve"> hva dere kommer med innspill på (om det er selve forskriften eller beregningsgrunnlaget</w:t>
      </w:r>
      <w:r w:rsidR="00D032A3" w:rsidRPr="00D032A3">
        <w:rPr>
          <w:sz w:val="20"/>
          <w:szCs w:val="20"/>
        </w:rPr>
        <w:t xml:space="preserve"> og hvilke paragrafer i forskriften eller linjer i beregningsgrunnlaget innspillet gjelder</w:t>
      </w:r>
      <w:r w:rsidRPr="00D032A3">
        <w:rPr>
          <w:sz w:val="20"/>
          <w:szCs w:val="20"/>
        </w:rPr>
        <w:t>).</w:t>
      </w:r>
    </w:p>
    <w:p w14:paraId="3345EA8D" w14:textId="3EA656BD" w:rsidR="002E4A69" w:rsidRDefault="006B76A7" w:rsidP="002E4A69">
      <w:pPr>
        <w:rPr>
          <w:b/>
          <w:bCs/>
          <w:lang w:val="nn-NO"/>
        </w:rPr>
      </w:pPr>
      <w:r w:rsidRPr="006B76A7">
        <w:rPr>
          <w:b/>
          <w:bCs/>
          <w:lang w:val="nn-NO"/>
        </w:rPr>
        <w:t>Frist 06.10.26</w:t>
      </w:r>
    </w:p>
    <w:p w14:paraId="0355621D" w14:textId="77777777" w:rsidR="00D032A3" w:rsidRDefault="00D032A3" w:rsidP="00D032A3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1F497D"/>
          <w:kern w:val="0"/>
          <w:sz w:val="16"/>
          <w:szCs w:val="16"/>
          <w:bdr w:val="none" w:sz="0" w:space="0" w:color="auto" w:frame="1"/>
          <w:lang w:eastAsia="nb-NO"/>
          <w14:ligatures w14:val="none"/>
        </w:rPr>
      </w:pPr>
    </w:p>
    <w:p w14:paraId="3E1CCABF" w14:textId="77777777" w:rsidR="00D032A3" w:rsidRDefault="00D032A3" w:rsidP="00D032A3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1F497D"/>
          <w:kern w:val="0"/>
          <w:sz w:val="16"/>
          <w:szCs w:val="16"/>
          <w:bdr w:val="none" w:sz="0" w:space="0" w:color="auto" w:frame="1"/>
          <w:lang w:eastAsia="nb-NO"/>
          <w14:ligatures w14:val="none"/>
        </w:rPr>
      </w:pPr>
    </w:p>
    <w:p w14:paraId="5C719666" w14:textId="77777777" w:rsidR="00D032A3" w:rsidRDefault="00D032A3" w:rsidP="00D032A3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1F497D"/>
          <w:kern w:val="0"/>
          <w:sz w:val="16"/>
          <w:szCs w:val="16"/>
          <w:bdr w:val="none" w:sz="0" w:space="0" w:color="auto" w:frame="1"/>
          <w:lang w:eastAsia="nb-NO"/>
          <w14:ligatures w14:val="none"/>
        </w:rPr>
      </w:pPr>
    </w:p>
    <w:p w14:paraId="7B914C2C" w14:textId="77777777" w:rsidR="00D032A3" w:rsidRDefault="00D032A3" w:rsidP="00D032A3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1F497D"/>
          <w:kern w:val="0"/>
          <w:sz w:val="16"/>
          <w:szCs w:val="16"/>
          <w:bdr w:val="none" w:sz="0" w:space="0" w:color="auto" w:frame="1"/>
          <w:lang w:eastAsia="nb-NO"/>
          <w14:ligatures w14:val="none"/>
        </w:rPr>
      </w:pPr>
    </w:p>
    <w:p w14:paraId="0044C228" w14:textId="0CA39B81" w:rsidR="00D032A3" w:rsidRPr="00D032A3" w:rsidRDefault="00D032A3" w:rsidP="00D032A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16"/>
          <w:szCs w:val="16"/>
          <w:lang w:eastAsia="nb-NO"/>
          <w14:ligatures w14:val="none"/>
        </w:rPr>
      </w:pPr>
      <w:r w:rsidRPr="00D032A3">
        <w:rPr>
          <w:rFonts w:ascii="Calibri" w:eastAsia="Times New Roman" w:hAnsi="Calibri" w:cs="Calibri"/>
          <w:b/>
          <w:bCs/>
          <w:color w:val="1F497D"/>
          <w:kern w:val="0"/>
          <w:sz w:val="16"/>
          <w:szCs w:val="16"/>
          <w:bdr w:val="none" w:sz="0" w:space="0" w:color="auto" w:frame="1"/>
          <w:lang w:eastAsia="nb-NO"/>
          <w14:ligatures w14:val="none"/>
        </w:rPr>
        <w:t>Evy-Kristin Sæth</w:t>
      </w:r>
      <w:r w:rsidRPr="00D032A3">
        <w:rPr>
          <w:rFonts w:ascii="Calibri" w:eastAsia="Times New Roman" w:hAnsi="Calibri" w:cs="Calibri"/>
          <w:color w:val="1F497D"/>
          <w:kern w:val="0"/>
          <w:sz w:val="16"/>
          <w:szCs w:val="16"/>
          <w:bdr w:val="none" w:sz="0" w:space="0" w:color="auto" w:frame="1"/>
          <w:lang w:eastAsia="nb-NO"/>
          <w14:ligatures w14:val="none"/>
        </w:rPr>
        <w:t> </w:t>
      </w:r>
    </w:p>
    <w:p w14:paraId="68D91860" w14:textId="77777777" w:rsidR="00D032A3" w:rsidRPr="00D032A3" w:rsidRDefault="00D032A3" w:rsidP="00D032A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16"/>
          <w:szCs w:val="16"/>
          <w:lang w:eastAsia="nb-NO"/>
          <w14:ligatures w14:val="none"/>
        </w:rPr>
      </w:pPr>
      <w:r w:rsidRPr="00D032A3">
        <w:rPr>
          <w:rFonts w:ascii="Calibri" w:eastAsia="Times New Roman" w:hAnsi="Calibri" w:cs="Calibri"/>
          <w:color w:val="1F497D"/>
          <w:kern w:val="0"/>
          <w:sz w:val="16"/>
          <w:szCs w:val="16"/>
          <w:bdr w:val="none" w:sz="0" w:space="0" w:color="auto" w:frame="1"/>
          <w:lang w:eastAsia="nb-NO"/>
          <w14:ligatures w14:val="none"/>
        </w:rPr>
        <w:t>Seksjonssjef oppvekst</w:t>
      </w:r>
    </w:p>
    <w:p w14:paraId="6B88FC48" w14:textId="77777777" w:rsidR="00D032A3" w:rsidRPr="00D032A3" w:rsidRDefault="00D032A3" w:rsidP="00D032A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16"/>
          <w:szCs w:val="16"/>
          <w:lang w:eastAsia="nb-NO"/>
          <w14:ligatures w14:val="none"/>
        </w:rPr>
      </w:pPr>
      <w:r w:rsidRPr="00D032A3">
        <w:rPr>
          <w:rFonts w:ascii="Calibri" w:eastAsia="Times New Roman" w:hAnsi="Calibri" w:cs="Calibri"/>
          <w:color w:val="1F497D"/>
          <w:kern w:val="0"/>
          <w:sz w:val="16"/>
          <w:szCs w:val="16"/>
          <w:bdr w:val="none" w:sz="0" w:space="0" w:color="auto" w:frame="1"/>
          <w:lang w:eastAsia="nb-NO"/>
          <w14:ligatures w14:val="none"/>
        </w:rPr>
        <w:t>Oppvekst </w:t>
      </w:r>
    </w:p>
    <w:p w14:paraId="0143437B" w14:textId="77777777" w:rsidR="00D032A3" w:rsidRPr="00D032A3" w:rsidRDefault="00D032A3" w:rsidP="00D032A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16"/>
          <w:szCs w:val="16"/>
          <w:lang w:val="nn-NO" w:eastAsia="nb-NO"/>
          <w14:ligatures w14:val="none"/>
        </w:rPr>
      </w:pPr>
      <w:r w:rsidRPr="00D032A3">
        <w:rPr>
          <w:rFonts w:ascii="Calibri" w:eastAsia="Times New Roman" w:hAnsi="Calibri" w:cs="Calibri"/>
          <w:color w:val="1F497D"/>
          <w:kern w:val="0"/>
          <w:sz w:val="16"/>
          <w:szCs w:val="16"/>
          <w:bdr w:val="none" w:sz="0" w:space="0" w:color="auto" w:frame="1"/>
          <w:lang w:val="nn-NO" w:eastAsia="nb-NO"/>
          <w14:ligatures w14:val="none"/>
        </w:rPr>
        <w:t>Tlf.: 91128476 </w:t>
      </w:r>
    </w:p>
    <w:p w14:paraId="0C8079C3" w14:textId="77777777" w:rsidR="00D032A3" w:rsidRPr="00D032A3" w:rsidRDefault="00D032A3" w:rsidP="00D032A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FF"/>
          <w:kern w:val="0"/>
          <w:sz w:val="16"/>
          <w:szCs w:val="16"/>
          <w:lang w:val="nn-NO" w:eastAsia="nb-NO"/>
          <w14:ligatures w14:val="none"/>
        </w:rPr>
      </w:pPr>
      <w:hyperlink r:id="rId9" w:tooltip="mailto:Evy-Kristin.Saeth@alesund.kommune.no" w:history="1">
        <w:r w:rsidRPr="00D032A3">
          <w:rPr>
            <w:rFonts w:ascii="Calibri" w:eastAsia="Times New Roman" w:hAnsi="Calibri" w:cs="Calibri"/>
            <w:color w:val="0000FF"/>
            <w:kern w:val="0"/>
            <w:sz w:val="16"/>
            <w:szCs w:val="16"/>
            <w:u w:val="single"/>
            <w:bdr w:val="none" w:sz="0" w:space="0" w:color="auto" w:frame="1"/>
            <w:shd w:val="clear" w:color="auto" w:fill="FFFFFF"/>
            <w:lang w:val="nn-NO" w:eastAsia="nb-NO"/>
            <w14:ligatures w14:val="none"/>
          </w:rPr>
          <w:t>Evy-Kristin.Saeth@alesund.kommune.no</w:t>
        </w:r>
      </w:hyperlink>
    </w:p>
    <w:p w14:paraId="37CBEA89" w14:textId="77777777" w:rsidR="00D032A3" w:rsidRPr="00D032A3" w:rsidRDefault="00D032A3" w:rsidP="00D032A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16"/>
          <w:szCs w:val="16"/>
          <w:lang w:eastAsia="nb-NO"/>
          <w14:ligatures w14:val="none"/>
        </w:rPr>
      </w:pPr>
      <w:r w:rsidRPr="00D032A3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u w:val="single"/>
          <w:lang w:eastAsia="nb-NO"/>
          <w14:ligatures w14:val="none"/>
        </w:rPr>
        <w:drawing>
          <wp:inline distT="0" distB="0" distL="0" distR="0" wp14:anchorId="6BD76146" wp14:editId="40BB9F49">
            <wp:extent cx="1536700" cy="704850"/>
            <wp:effectExtent l="0" t="0" r="6350" b="0"/>
            <wp:docPr id="5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5D153" w14:textId="77777777" w:rsidR="00D032A3" w:rsidRPr="006B76A7" w:rsidRDefault="00D032A3" w:rsidP="002E4A69">
      <w:pPr>
        <w:rPr>
          <w:b/>
          <w:bCs/>
        </w:rPr>
      </w:pPr>
    </w:p>
    <w:sectPr w:rsidR="00D032A3" w:rsidRPr="006B76A7">
      <w:headerReference w:type="even" r:id="rId11"/>
      <w:head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2B925" w14:textId="77777777" w:rsidR="00234A2A" w:rsidRDefault="00234A2A" w:rsidP="002E4A69">
      <w:pPr>
        <w:spacing w:after="0" w:line="240" w:lineRule="auto"/>
      </w:pPr>
      <w:r>
        <w:separator/>
      </w:r>
    </w:p>
  </w:endnote>
  <w:endnote w:type="continuationSeparator" w:id="0">
    <w:p w14:paraId="7C954424" w14:textId="77777777" w:rsidR="00234A2A" w:rsidRDefault="00234A2A" w:rsidP="002E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003D7" w14:textId="77777777" w:rsidR="00234A2A" w:rsidRDefault="00234A2A" w:rsidP="002E4A69">
      <w:pPr>
        <w:spacing w:after="0" w:line="240" w:lineRule="auto"/>
      </w:pPr>
      <w:r>
        <w:separator/>
      </w:r>
    </w:p>
  </w:footnote>
  <w:footnote w:type="continuationSeparator" w:id="0">
    <w:p w14:paraId="75AFA9E3" w14:textId="77777777" w:rsidR="00234A2A" w:rsidRDefault="00234A2A" w:rsidP="002E4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21115" w14:textId="298E8137" w:rsidR="002E4A69" w:rsidRDefault="002E4A69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AFFDF8A" wp14:editId="56D7F54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70890" cy="477520"/>
              <wp:effectExtent l="0" t="0" r="0" b="17780"/>
              <wp:wrapNone/>
              <wp:docPr id="1520689581" name="Tekstboks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890" cy="477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152866" w14:textId="42BBA187" w:rsidR="002E4A69" w:rsidRPr="002E4A69" w:rsidRDefault="002E4A69" w:rsidP="002E4A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32"/>
                              <w:szCs w:val="32"/>
                            </w:rPr>
                          </w:pPr>
                          <w:r w:rsidRPr="002E4A69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32"/>
                              <w:szCs w:val="3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FFDF8A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Intern" style="position:absolute;margin-left:9.5pt;margin-top:0;width:60.7pt;height:37.6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2C152866" w14:textId="42BBA187" w:rsidR="002E4A69" w:rsidRPr="002E4A69" w:rsidRDefault="002E4A69" w:rsidP="002E4A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32"/>
                        <w:szCs w:val="32"/>
                      </w:rPr>
                    </w:pPr>
                    <w:r w:rsidRPr="002E4A69">
                      <w:rPr>
                        <w:rFonts w:ascii="Aptos" w:eastAsia="Aptos" w:hAnsi="Aptos" w:cs="Aptos"/>
                        <w:noProof/>
                        <w:color w:val="FF8C00"/>
                        <w:sz w:val="32"/>
                        <w:szCs w:val="3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10FEB" w14:textId="7D8341B6" w:rsidR="002E4A69" w:rsidRDefault="002E4A69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F7CE711" wp14:editId="45368C40">
              <wp:simplePos x="90170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770890" cy="477520"/>
              <wp:effectExtent l="0" t="0" r="0" b="17780"/>
              <wp:wrapNone/>
              <wp:docPr id="355337336" name="Tekstboks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890" cy="477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F9D03C" w14:textId="36B6434C" w:rsidR="002E4A69" w:rsidRPr="002E4A69" w:rsidRDefault="002E4A69" w:rsidP="002E4A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32"/>
                              <w:szCs w:val="32"/>
                            </w:rPr>
                          </w:pPr>
                          <w:r w:rsidRPr="002E4A69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32"/>
                              <w:szCs w:val="3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7CE711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Intern" style="position:absolute;margin-left:9.5pt;margin-top:0;width:60.7pt;height:37.6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1CF9D03C" w14:textId="36B6434C" w:rsidR="002E4A69" w:rsidRPr="002E4A69" w:rsidRDefault="002E4A69" w:rsidP="002E4A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32"/>
                        <w:szCs w:val="32"/>
                      </w:rPr>
                    </w:pPr>
                    <w:r w:rsidRPr="002E4A69">
                      <w:rPr>
                        <w:rFonts w:ascii="Aptos" w:eastAsia="Aptos" w:hAnsi="Aptos" w:cs="Aptos"/>
                        <w:noProof/>
                        <w:color w:val="FF8C00"/>
                        <w:sz w:val="32"/>
                        <w:szCs w:val="3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0ECF" w14:textId="23A4BCB5" w:rsidR="002E4A69" w:rsidRDefault="002E4A69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E821EE" wp14:editId="27D0688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70890" cy="477520"/>
              <wp:effectExtent l="0" t="0" r="0" b="17780"/>
              <wp:wrapNone/>
              <wp:docPr id="1029150742" name="Tekstboks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890" cy="477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784E0E" w14:textId="12574C73" w:rsidR="002E4A69" w:rsidRPr="002E4A69" w:rsidRDefault="002E4A69" w:rsidP="002E4A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32"/>
                              <w:szCs w:val="32"/>
                            </w:rPr>
                          </w:pPr>
                          <w:r w:rsidRPr="002E4A69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32"/>
                              <w:szCs w:val="3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821EE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Intern" style="position:absolute;margin-left:9.5pt;margin-top:0;width:60.7pt;height:37.6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30784E0E" w14:textId="12574C73" w:rsidR="002E4A69" w:rsidRPr="002E4A69" w:rsidRDefault="002E4A69" w:rsidP="002E4A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32"/>
                        <w:szCs w:val="32"/>
                      </w:rPr>
                    </w:pPr>
                    <w:r w:rsidRPr="002E4A69">
                      <w:rPr>
                        <w:rFonts w:ascii="Aptos" w:eastAsia="Aptos" w:hAnsi="Aptos" w:cs="Aptos"/>
                        <w:noProof/>
                        <w:color w:val="FF8C00"/>
                        <w:sz w:val="32"/>
                        <w:szCs w:val="3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9F2"/>
    <w:rsid w:val="000B2456"/>
    <w:rsid w:val="001F59F2"/>
    <w:rsid w:val="00234A2A"/>
    <w:rsid w:val="002E4A69"/>
    <w:rsid w:val="004A2956"/>
    <w:rsid w:val="00511377"/>
    <w:rsid w:val="006B76A7"/>
    <w:rsid w:val="00832F6B"/>
    <w:rsid w:val="00C2650C"/>
    <w:rsid w:val="00D032A3"/>
    <w:rsid w:val="00F3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5F12"/>
  <w15:chartTrackingRefBased/>
  <w15:docId w15:val="{7AE1FAA6-F73D-4111-A2F5-BB0AF3A83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F5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F5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F59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F5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F59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F5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F5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F5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F5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F59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F59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F59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F59F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F59F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F59F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F59F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F59F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F59F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F5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F5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F5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F5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F5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F59F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F59F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F59F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F59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F59F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F59F2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2E4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E4A69"/>
  </w:style>
  <w:style w:type="character" w:styleId="Hyperkobling">
    <w:name w:val="Hyperlink"/>
    <w:basedOn w:val="Standardskriftforavsnitt"/>
    <w:uiPriority w:val="99"/>
    <w:unhideWhenUsed/>
    <w:rsid w:val="002E4A69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E4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jema.alesund.kommune.no/skjema/ALE0045/skjema/ALE0045/Frsegn_til_hyring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Evy-Kristin.Saeth@alesund.kommune.no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dir.no/regelverk-og-tilsyn/barnehage/tilskudd-til-private-barnehager/nye-regler-om-driftstilskudd-til-private-barnehager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mailto:Evy-Kristin.Saeth@alesund.kommune.n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450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Evy-Kristin Sæth</dc:creator>
  <cp:keywords/>
  <dc:description/>
  <cp:lastModifiedBy>Evy-Kristin Sæth</cp:lastModifiedBy>
  <cp:revision>2</cp:revision>
  <dcterms:created xsi:type="dcterms:W3CDTF">2026-08-25T12:31:00Z</dcterms:created>
  <dcterms:modified xsi:type="dcterms:W3CDTF">2026-08-25T13:33:00Z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3d579816,5aa3e1ad,152e0478</vt:lpwstr>
  </property>
  <property fmtid="{D5CDD505-2E9C-101B-9397-08002B2CF9AE}" pid="3" name="ClassificationContentMarkingHeaderFontProps">
    <vt:lpwstr>#ff8c00,16,Aptos</vt:lpwstr>
  </property>
  <property fmtid="{D5CDD505-2E9C-101B-9397-08002B2CF9AE}" pid="4" name="ClassificationContentMarkingHeaderText">
    <vt:lpwstr>Intern</vt:lpwstr>
  </property>
  <property fmtid="{D5CDD505-2E9C-101B-9397-08002B2CF9AE}" pid="5" name="MSIP_Label_f0b62af4-5219-472c-a027-4885e1a8713b_Enabled">
    <vt:lpwstr>true</vt:lpwstr>
  </property>
  <property fmtid="{D5CDD505-2E9C-101B-9397-08002B2CF9AE}" pid="6" name="MSIP_Label_f0b62af4-5219-472c-a027-4885e1a8713b_SetDate">
    <vt:lpwstr>2026-08-25T12:31:30Z</vt:lpwstr>
  </property>
  <property fmtid="{D5CDD505-2E9C-101B-9397-08002B2CF9AE}" pid="7" name="MSIP_Label_f0b62af4-5219-472c-a027-4885e1a8713b_Method">
    <vt:lpwstr>Privileged</vt:lpwstr>
  </property>
  <property fmtid="{D5CDD505-2E9C-101B-9397-08002B2CF9AE}" pid="8" name="MSIP_Label_f0b62af4-5219-472c-a027-4885e1a8713b_Name">
    <vt:lpwstr>Intern</vt:lpwstr>
  </property>
  <property fmtid="{D5CDD505-2E9C-101B-9397-08002B2CF9AE}" pid="9" name="MSIP_Label_f0b62af4-5219-472c-a027-4885e1a8713b_SiteId">
    <vt:lpwstr>41e07e73-30fc-434c-adf2-3ef1c273ecca</vt:lpwstr>
  </property>
  <property fmtid="{D5CDD505-2E9C-101B-9397-08002B2CF9AE}" pid="10" name="MSIP_Label_f0b62af4-5219-472c-a027-4885e1a8713b_ActionId">
    <vt:lpwstr>d205ced5-baa7-4c9d-ae7e-aeae95fdca11</vt:lpwstr>
  </property>
  <property fmtid="{D5CDD505-2E9C-101B-9397-08002B2CF9AE}" pid="11" name="MSIP_Label_f0b62af4-5219-472c-a027-4885e1a8713b_ContentBits">
    <vt:lpwstr>1</vt:lpwstr>
  </property>
  <property fmtid="{D5CDD505-2E9C-101B-9397-08002B2CF9AE}" pid="12" name="MSIP_Label_f0b62af4-5219-472c-a027-4885e1a8713b_Tag">
    <vt:lpwstr>10, 0, 1, 1</vt:lpwstr>
  </property>
</Properties>
</file>